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77EBE" w:rsidTr="009355A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77EBE" w:rsidRDefault="00877EBE" w:rsidP="009355AF">
            <w:pPr>
              <w:pStyle w:val="ECVPersonalInfoHeading"/>
            </w:pPr>
            <w:r>
              <w:rPr>
                <w:caps w:val="0"/>
              </w:rPr>
              <w:t>KİŞİSEL BİLGİLER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77EBE" w:rsidRDefault="00877EBE" w:rsidP="009355AF">
            <w:pPr>
              <w:pStyle w:val="ECVNameField"/>
            </w:pPr>
            <w:r>
              <w:t>M. Can HASATEŞ</w:t>
            </w:r>
          </w:p>
        </w:tc>
      </w:tr>
      <w:tr w:rsidR="00877EBE" w:rsidTr="009355AF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77EBE" w:rsidRDefault="00877EBE" w:rsidP="009355AF">
            <w:pPr>
              <w:pStyle w:val="ECVComments"/>
            </w:pP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77EBE" w:rsidRDefault="00877EBE" w:rsidP="009355AF">
            <w:pPr>
              <w:pStyle w:val="ECVLeftHeading"/>
            </w:pPr>
            <w:r>
              <w:rPr>
                <w:noProof/>
                <w:szCs w:val="18"/>
                <w:lang w:val="tr-TR" w:eastAsia="tr-TR" w:bidi="ar-SA"/>
              </w:rPr>
              <w:drawing>
                <wp:inline distT="0" distB="0" distL="0" distR="0">
                  <wp:extent cx="1171575" cy="1714500"/>
                  <wp:effectExtent l="19050" t="0" r="9525" b="0"/>
                  <wp:docPr id="1" name="Resim 1" descr="2017-12-12-PHOTO-0000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7-12-12-PHOTO-00000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877EBE" w:rsidRDefault="00877EBE" w:rsidP="009355AF">
            <w:pPr>
              <w:pStyle w:val="ECVContactDetails1"/>
            </w:pP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</w:tcPr>
          <w:p w:rsidR="00877EBE" w:rsidRDefault="00877EBE" w:rsidP="009355AF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tr-TR" w:eastAsia="tr-TR" w:bidi="ar-SA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+905546161574    </w:t>
            </w:r>
            <w:r>
              <w:t xml:space="preserve">   </w:t>
            </w: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  <w:vAlign w:val="center"/>
          </w:tcPr>
          <w:p w:rsidR="00877EBE" w:rsidRPr="00892041" w:rsidRDefault="00877EBE" w:rsidP="009355AF">
            <w:pPr>
              <w:pStyle w:val="ECVContactDetails1"/>
            </w:pPr>
            <w:r>
              <w:rPr>
                <w:noProof/>
                <w:lang w:val="tr-TR" w:eastAsia="tr-TR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7553C3">
              <w:rPr>
                <w:noProof/>
                <w:lang w:val="tr-TR" w:eastAsia="tr-TR" w:bidi="ar-SA"/>
              </w:rPr>
              <w:t>can.hasates@yahoo.com</w:t>
            </w:r>
            <w:r w:rsidRPr="00892041">
              <w:rPr>
                <w:rStyle w:val="ECVInternetLink"/>
              </w:rPr>
              <w:t xml:space="preserve"> </w:t>
            </w: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</w:tcPr>
          <w:p w:rsidR="00877EBE" w:rsidRDefault="00877EBE" w:rsidP="009355AF">
            <w:pPr>
              <w:pStyle w:val="ECVContactDetails1"/>
            </w:pPr>
          </w:p>
        </w:tc>
      </w:tr>
      <w:tr w:rsidR="00877EBE" w:rsidTr="009355AF">
        <w:trPr>
          <w:cantSplit/>
          <w:trHeight w:val="368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</w:tcPr>
          <w:p w:rsidR="00877EBE" w:rsidRDefault="00877EBE" w:rsidP="009355AF">
            <w:pPr>
              <w:pStyle w:val="ECVContactDetails1"/>
            </w:pPr>
          </w:p>
        </w:tc>
      </w:tr>
      <w:tr w:rsidR="00877EBE" w:rsidTr="009355AF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  <w:vAlign w:val="center"/>
          </w:tcPr>
          <w:p w:rsidR="00877EBE" w:rsidRDefault="002B1A0E" w:rsidP="002B1A0E">
            <w:pPr>
              <w:pStyle w:val="ECVGenderRow"/>
            </w:pPr>
            <w:r>
              <w:rPr>
                <w:rStyle w:val="ECVHeadingContactDetails"/>
              </w:rPr>
              <w:t>Cinsiyet</w:t>
            </w:r>
            <w:r w:rsidR="00877EBE">
              <w:rPr>
                <w:rStyle w:val="ECVHeadingContactDetails"/>
              </w:rPr>
              <w:t xml:space="preserve"> </w:t>
            </w:r>
            <w:r w:rsidR="00877EBE">
              <w:t xml:space="preserve"> </w:t>
            </w:r>
            <w:r>
              <w:rPr>
                <w:rStyle w:val="ECVContactDetails"/>
              </w:rPr>
              <w:t>Erkek</w:t>
            </w:r>
            <w:r w:rsidR="00877EBE">
              <w:t xml:space="preserve"> </w:t>
            </w:r>
            <w:r w:rsidR="00877EBE">
              <w:rPr>
                <w:rStyle w:val="ECVHeadingContactDetails"/>
              </w:rPr>
              <w:t xml:space="preserve">| </w:t>
            </w:r>
            <w:r>
              <w:rPr>
                <w:rStyle w:val="ECVHeadingContactDetails"/>
              </w:rPr>
              <w:t>Doğum Tarihi</w:t>
            </w:r>
            <w:r w:rsidR="00877EBE">
              <w:t xml:space="preserve">  </w:t>
            </w:r>
            <w:r>
              <w:rPr>
                <w:rStyle w:val="ECVContactDetails"/>
              </w:rPr>
              <w:t>13/08/1995</w:t>
            </w:r>
            <w:r w:rsidR="00877EBE">
              <w:rPr>
                <w:rStyle w:val="ECVContactDetails"/>
              </w:rPr>
              <w:t xml:space="preserve"> </w:t>
            </w:r>
            <w:r w:rsidR="00877EBE">
              <w:t xml:space="preserve"> </w:t>
            </w:r>
            <w:r w:rsidR="00877EBE">
              <w:rPr>
                <w:rStyle w:val="ECVHeadingContactDetails"/>
              </w:rPr>
              <w:t xml:space="preserve">| </w:t>
            </w:r>
            <w:r>
              <w:rPr>
                <w:rStyle w:val="ECVHeadingContactDetails"/>
              </w:rPr>
              <w:t>Uyruk</w:t>
            </w:r>
            <w:r w:rsidR="00877EBE">
              <w:t xml:space="preserve"> </w:t>
            </w:r>
            <w:r>
              <w:t xml:space="preserve"> </w:t>
            </w:r>
            <w:r>
              <w:rPr>
                <w:rStyle w:val="ECVContactDetails"/>
              </w:rPr>
              <w:t>T.C.</w:t>
            </w:r>
          </w:p>
        </w:tc>
      </w:tr>
      <w:tr w:rsidR="00877EBE" w:rsidTr="009355AF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  <w:vAlign w:val="center"/>
          </w:tcPr>
          <w:p w:rsidR="00877EBE" w:rsidRDefault="00877EBE" w:rsidP="009355AF">
            <w:pPr>
              <w:pStyle w:val="ECVGenderRow"/>
              <w:rPr>
                <w:rStyle w:val="ECVHeadingContactDetails"/>
              </w:rPr>
            </w:pPr>
          </w:p>
        </w:tc>
      </w:tr>
    </w:tbl>
    <w:p w:rsidR="00877EBE" w:rsidRDefault="00877EBE" w:rsidP="00877EBE">
      <w:pPr>
        <w:pStyle w:val="ECVText"/>
      </w:pPr>
    </w:p>
    <w:p w:rsidR="00877EBE" w:rsidRDefault="00877EBE" w:rsidP="00877EB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7EBE" w:rsidTr="009355AF">
        <w:trPr>
          <w:trHeight w:val="170"/>
        </w:trPr>
        <w:tc>
          <w:tcPr>
            <w:tcW w:w="2835" w:type="dxa"/>
            <w:shd w:val="clear" w:color="auto" w:fill="auto"/>
          </w:tcPr>
          <w:p w:rsidR="00877EBE" w:rsidRDefault="00877EBE" w:rsidP="00877EBE">
            <w:pPr>
              <w:pStyle w:val="ECVLeftHeading"/>
            </w:pPr>
            <w:r>
              <w:rPr>
                <w:caps w:val="0"/>
              </w:rPr>
              <w:t xml:space="preserve">DENEYİMLER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</w:pPr>
            <w:r>
              <w:rPr>
                <w:noProof/>
                <w:lang w:val="tr-TR" w:eastAsia="tr-T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77EBE" w:rsidRDefault="00877EBE" w:rsidP="00877EBE">
      <w:pPr>
        <w:pStyle w:val="ECVComments"/>
      </w:pPr>
    </w:p>
    <w:tbl>
      <w:tblPr>
        <w:tblpPr w:topFromText="6" w:bottomFromText="170" w:vertAnchor="text" w:tblpY="6"/>
        <w:tblW w:w="11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  <w:gridCol w:w="1305"/>
      </w:tblGrid>
      <w:tr w:rsidR="00877EBE" w:rsidTr="009355AF">
        <w:trPr>
          <w:cantSplit/>
          <w:trHeight w:val="266"/>
        </w:trPr>
        <w:tc>
          <w:tcPr>
            <w:tcW w:w="2834" w:type="dxa"/>
            <w:vMerge w:val="restart"/>
            <w:shd w:val="clear" w:color="auto" w:fill="auto"/>
          </w:tcPr>
          <w:p w:rsidR="00877EBE" w:rsidRDefault="00877EBE" w:rsidP="009355AF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ascii="Times New Roman" w:hAnsi="Times New Roman" w:cs="Times New Roman"/>
                <w:color w:val="4472C4"/>
              </w:rPr>
            </w:pPr>
            <w:r w:rsidRPr="00877EBE">
              <w:rPr>
                <w:rFonts w:cs="Arial"/>
                <w:b/>
                <w:color w:val="4472C4"/>
                <w:sz w:val="20"/>
                <w:szCs w:val="20"/>
              </w:rPr>
              <w:t>Türk Kızılayı Toplum Merkezi, İzmir</w:t>
            </w:r>
            <w:r w:rsidRPr="00877EBE">
              <w:rPr>
                <w:rFonts w:ascii="Times New Roman" w:hAnsi="Times New Roman" w:cs="Times New Roman"/>
                <w:b/>
                <w:color w:val="4472C4"/>
                <w:sz w:val="20"/>
                <w:szCs w:val="20"/>
              </w:rPr>
              <w:br/>
            </w:r>
            <w:r w:rsidRPr="00877EBE">
              <w:rPr>
                <w:rFonts w:cs="Arial"/>
                <w:color w:val="auto"/>
              </w:rPr>
              <w:t>Gönüllü</w:t>
            </w:r>
          </w:p>
          <w:p w:rsidR="00877EBE" w:rsidRPr="004D257D" w:rsidRDefault="00877EBE" w:rsidP="00877EBE">
            <w:pPr>
              <w:pStyle w:val="ECVOrganisationDetails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77EBE">
              <w:rPr>
                <w:rFonts w:cs="Arial"/>
                <w:color w:val="auto"/>
              </w:rPr>
              <w:t xml:space="preserve">Sağlık ve Psikososyal Destek Birimi </w:t>
            </w:r>
            <w:r w:rsidRPr="00877EBE">
              <w:rPr>
                <w:rFonts w:cs="Arial"/>
                <w:b/>
                <w:color w:val="auto"/>
              </w:rPr>
              <w:t xml:space="preserve"> </w:t>
            </w:r>
            <w:r w:rsidRPr="00877EBE">
              <w:rPr>
                <w:rFonts w:cs="Arial"/>
                <w:i/>
                <w:color w:val="auto"/>
              </w:rPr>
              <w:t>(Göçmenlerle çalışmak:  “Suriyeli çocuklar için düzenlenen p</w:t>
            </w:r>
            <w:r w:rsidRPr="00877EBE">
              <w:rPr>
                <w:rFonts w:cs="Arial"/>
                <w:i/>
                <w:color w:val="auto"/>
                <w:shd w:val="clear" w:color="auto" w:fill="FFFFFF"/>
              </w:rPr>
              <w:t>sikososyal aktivilerde aktif rol almak, psikoeğitimlerde görevli psikoloğa asistanlık yapmak , göçmen çocuklara okul derslerinde yardımcı olmak ve temel bilgisayar kullanım kursları vermek")</w:t>
            </w:r>
            <w:r w:rsidRPr="00877EBE">
              <w:rPr>
                <w:rFonts w:cs="Arial"/>
                <w:i/>
                <w:color w:val="auto"/>
              </w:rPr>
              <w:br/>
            </w:r>
            <w:r w:rsidR="007553C3">
              <w:rPr>
                <w:rFonts w:ascii="Times New Roman" w:hAnsi="Times New Roman" w:cs="Times New Roman"/>
                <w:color w:val="auto"/>
              </w:rPr>
              <w:t>2017 – Ağustos, 2018</w:t>
            </w:r>
          </w:p>
          <w:p w:rsidR="00877EBE" w:rsidRPr="00877EBE" w:rsidRDefault="00877EBE" w:rsidP="00877EBE">
            <w:pPr>
              <w:pStyle w:val="Default"/>
              <w:rPr>
                <w:color w:val="4472C4"/>
                <w:sz w:val="18"/>
                <w:szCs w:val="18"/>
                <w:lang w:val="en-GB"/>
              </w:rPr>
            </w:pPr>
            <w:r w:rsidRPr="00877EBE">
              <w:rPr>
                <w:b/>
                <w:bCs/>
                <w:color w:val="4472C4"/>
                <w:sz w:val="20"/>
                <w:szCs w:val="20"/>
              </w:rPr>
              <w:t>Ege Üniversitesi Tıp Fakültesi Hastanesi Çocuk ve Ergen Psikiyatri Servisi</w:t>
            </w:r>
          </w:p>
          <w:p w:rsidR="00877EBE" w:rsidRPr="00877EBE" w:rsidRDefault="00877EBE" w:rsidP="00877EBE">
            <w:pPr>
              <w:pStyle w:val="Default"/>
              <w:rPr>
                <w:i/>
                <w:color w:val="auto"/>
                <w:sz w:val="18"/>
                <w:szCs w:val="18"/>
                <w:lang w:val="en-GB"/>
              </w:rPr>
            </w:pPr>
            <w:r w:rsidRPr="00877EBE">
              <w:rPr>
                <w:color w:val="auto"/>
                <w:sz w:val="18"/>
                <w:szCs w:val="18"/>
                <w:lang w:val="en-GB"/>
              </w:rPr>
              <w:t>Triyaj Departmanında Gözlem</w:t>
            </w:r>
            <w:r w:rsidRPr="00877EBE">
              <w:rPr>
                <w:i/>
                <w:color w:val="auto"/>
                <w:sz w:val="18"/>
                <w:szCs w:val="18"/>
                <w:lang w:val="en-GB"/>
              </w:rPr>
              <w:t xml:space="preserve">  </w:t>
            </w:r>
          </w:p>
          <w:p w:rsidR="00877EBE" w:rsidRPr="00877EBE" w:rsidRDefault="00877EBE" w:rsidP="00877EBE">
            <w:pPr>
              <w:pStyle w:val="Default"/>
              <w:rPr>
                <w:i/>
                <w:color w:val="auto"/>
                <w:sz w:val="18"/>
                <w:szCs w:val="18"/>
                <w:lang w:val="en-GB"/>
              </w:rPr>
            </w:pPr>
            <w:r w:rsidRPr="00877EBE">
              <w:rPr>
                <w:i/>
                <w:color w:val="auto"/>
                <w:sz w:val="18"/>
                <w:szCs w:val="18"/>
                <w:lang w:val="en-GB"/>
              </w:rPr>
              <w:t>(Çocuk ve ergen psikiyatri servisine başvuran hastaların triyajında gözlem yapmak ve değerlendirilmesine katılmak)</w:t>
            </w:r>
          </w:p>
          <w:p w:rsidR="00877EBE" w:rsidRPr="00877EBE" w:rsidRDefault="00877EBE" w:rsidP="00877EBE">
            <w:pPr>
              <w:pStyle w:val="Default"/>
              <w:rPr>
                <w:color w:val="auto"/>
                <w:sz w:val="18"/>
                <w:szCs w:val="18"/>
                <w:lang w:val="en-GB"/>
              </w:rPr>
            </w:pPr>
            <w:r w:rsidRPr="00877EBE">
              <w:rPr>
                <w:color w:val="auto"/>
                <w:sz w:val="18"/>
                <w:szCs w:val="18"/>
                <w:lang w:val="en-GB"/>
              </w:rPr>
              <w:t>Şubat,2016 – Haziran,2016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877EBE">
              <w:rPr>
                <w:rFonts w:cs="Arial"/>
                <w:b/>
                <w:color w:val="4472C4"/>
                <w:sz w:val="20"/>
                <w:szCs w:val="20"/>
              </w:rPr>
              <w:t>Büyümüş de Küçülmüş Anaokulu</w:t>
            </w:r>
            <w:r w:rsidRPr="00877EBE">
              <w:rPr>
                <w:rFonts w:cs="Arial"/>
                <w:color w:val="4472C4"/>
                <w:sz w:val="20"/>
                <w:szCs w:val="20"/>
              </w:rPr>
              <w:br/>
            </w:r>
            <w:r w:rsidRPr="00877EBE">
              <w:rPr>
                <w:rFonts w:cs="Arial"/>
                <w:color w:val="auto"/>
                <w:sz w:val="20"/>
                <w:szCs w:val="20"/>
              </w:rPr>
              <w:t>Stajyer Psikolog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auto"/>
              </w:rPr>
            </w:pPr>
            <w:r w:rsidRPr="004D257D">
              <w:rPr>
                <w:rFonts w:ascii="Times New Roman" w:hAnsi="Times New Roman" w:cs="Times New Roman"/>
                <w:color w:val="auto"/>
              </w:rPr>
              <w:t>(</w:t>
            </w:r>
            <w:r w:rsidRPr="00877EBE">
              <w:rPr>
                <w:rFonts w:cs="Arial"/>
                <w:i/>
                <w:color w:val="auto"/>
              </w:rPr>
              <w:t>Okul ile ilgili problemleri hakkında veliler ile görüşmeler yapmak, okul ve aile arasındaki iletişimi sağlamak, çocukların sosyal, bilişsel, fiziksel ve davranışsal gelişim ve değişimlerini belirlenen formlar üzerinden takip etmek)</w:t>
            </w:r>
          </w:p>
          <w:p w:rsidR="00877EBE" w:rsidRPr="004D257D" w:rsidRDefault="00877EBE" w:rsidP="00877EBE">
            <w:pPr>
              <w:pStyle w:val="ECVOrganisationDetails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257D">
              <w:rPr>
                <w:rFonts w:ascii="Times New Roman" w:hAnsi="Times New Roman" w:cs="Times New Roman"/>
                <w:color w:val="auto"/>
              </w:rPr>
              <w:t>2014 – 2015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4472C4"/>
                <w:sz w:val="20"/>
                <w:szCs w:val="20"/>
              </w:rPr>
            </w:pPr>
            <w:r w:rsidRPr="00877EBE">
              <w:rPr>
                <w:rFonts w:cs="Arial"/>
                <w:b/>
                <w:color w:val="4472C4"/>
                <w:sz w:val="20"/>
                <w:szCs w:val="20"/>
              </w:rPr>
              <w:t xml:space="preserve">Türk Psikologlar Derneği </w:t>
            </w:r>
            <w:r w:rsidRPr="00877EBE">
              <w:rPr>
                <w:rFonts w:cs="Arial"/>
                <w:b/>
                <w:color w:val="4472C4" w:themeColor="accent5"/>
                <w:sz w:val="20"/>
                <w:szCs w:val="20"/>
              </w:rPr>
              <w:t xml:space="preserve"> </w:t>
            </w:r>
            <w:r w:rsidRPr="00877EBE">
              <w:rPr>
                <w:rFonts w:cs="Arial"/>
                <w:b/>
                <w:color w:val="4472C4"/>
                <w:sz w:val="20"/>
                <w:szCs w:val="20"/>
              </w:rPr>
              <w:t>(TPD)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auto"/>
              </w:rPr>
            </w:pPr>
            <w:r w:rsidRPr="00877EBE">
              <w:rPr>
                <w:rFonts w:cs="Arial"/>
                <w:color w:val="auto"/>
              </w:rPr>
              <w:t xml:space="preserve">Gönüllü 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877EBE">
              <w:rPr>
                <w:rFonts w:cs="Arial"/>
                <w:color w:val="auto"/>
              </w:rPr>
              <w:t xml:space="preserve"> </w:t>
            </w:r>
            <w:r w:rsidRPr="00877EBE">
              <w:rPr>
                <w:rFonts w:cs="Arial"/>
                <w:i/>
                <w:color w:val="auto"/>
              </w:rPr>
              <w:t>(diğer üyelerle birlikte sosyal faaliyetlerin organizasyonunda rol almak)</w:t>
            </w:r>
            <w:r w:rsidRPr="00877EBE">
              <w:rPr>
                <w:rFonts w:cs="Arial"/>
                <w:color w:val="auto"/>
              </w:rPr>
              <w:t xml:space="preserve">  </w:t>
            </w:r>
          </w:p>
          <w:p w:rsidR="00877EBE" w:rsidRPr="00877EBE" w:rsidRDefault="00877EBE" w:rsidP="00877EBE">
            <w:pPr>
              <w:pStyle w:val="ECVOrganisationDetails"/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877EBE">
              <w:rPr>
                <w:rFonts w:cs="Arial"/>
                <w:color w:val="auto"/>
              </w:rPr>
              <w:t>2015 - ...</w:t>
            </w:r>
          </w:p>
          <w:p w:rsidR="00877EBE" w:rsidRPr="00D105BF" w:rsidRDefault="00877EBE" w:rsidP="00877EBE">
            <w:pPr>
              <w:pStyle w:val="ECVOrganisationDetails"/>
              <w:spacing w:line="240" w:lineRule="auto"/>
              <w:rPr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1305" w:type="dxa"/>
          </w:tcPr>
          <w:p w:rsidR="00877EBE" w:rsidRDefault="00877EBE" w:rsidP="009355AF">
            <w:pPr>
              <w:pStyle w:val="ECVRightHeading"/>
            </w:pPr>
            <w:r>
              <w:t>1</w:t>
            </w:r>
          </w:p>
        </w:tc>
      </w:tr>
      <w:tr w:rsidR="00877EBE" w:rsidTr="009355AF">
        <w:trPr>
          <w:gridAfter w:val="1"/>
          <w:wAfter w:w="1305" w:type="dxa"/>
          <w:cantSplit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7541" w:type="dxa"/>
            <w:shd w:val="clear" w:color="auto" w:fill="auto"/>
          </w:tcPr>
          <w:p w:rsidR="00877EBE" w:rsidRDefault="00877EBE" w:rsidP="009355AF">
            <w:pPr>
              <w:pStyle w:val="ECVOrganisationDetails"/>
              <w:spacing w:line="240" w:lineRule="auto"/>
              <w:rPr>
                <w:color w:val="2E74B5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</w:tblGrid>
            <w:tr w:rsidR="00877EBE" w:rsidTr="009355AF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:rsidR="00877EBE" w:rsidRDefault="00877EBE" w:rsidP="000C4362">
                  <w:pPr>
                    <w:pStyle w:val="ECVLeftHeading"/>
                    <w:framePr w:vSpace="6" w:wrap="around" w:vAnchor="text" w:hAnchor="text" w:y="6"/>
                    <w:jc w:val="left"/>
                  </w:pPr>
                </w:p>
              </w:tc>
            </w:tr>
          </w:tbl>
          <w:p w:rsidR="00877EBE" w:rsidRDefault="00877EBE" w:rsidP="009355AF">
            <w:pPr>
              <w:pStyle w:val="ECVOrganisationDetails"/>
              <w:spacing w:line="240" w:lineRule="auto"/>
              <w:rPr>
                <w:color w:val="2E74B5"/>
                <w:sz w:val="20"/>
                <w:szCs w:val="20"/>
              </w:rPr>
            </w:pPr>
          </w:p>
          <w:p w:rsidR="00877EBE" w:rsidRDefault="00877EBE" w:rsidP="009355AF">
            <w:pPr>
              <w:pStyle w:val="ECVOrganisationDetails"/>
              <w:spacing w:line="240" w:lineRule="auto"/>
              <w:rPr>
                <w:color w:val="2E74B5"/>
                <w:sz w:val="20"/>
                <w:szCs w:val="20"/>
              </w:rPr>
            </w:pPr>
          </w:p>
          <w:p w:rsidR="00877EBE" w:rsidRPr="00F31D18" w:rsidRDefault="00877EBE" w:rsidP="009355AF">
            <w:pPr>
              <w:pStyle w:val="ECVOrganisationDetails"/>
              <w:spacing w:line="240" w:lineRule="auto"/>
              <w:rPr>
                <w:color w:val="2E74B5"/>
                <w:sz w:val="20"/>
                <w:szCs w:val="20"/>
              </w:rPr>
            </w:pPr>
          </w:p>
          <w:p w:rsidR="00877EBE" w:rsidRDefault="00877EBE" w:rsidP="009355AF">
            <w:pPr>
              <w:suppressAutoHyphens w:val="0"/>
              <w:autoSpaceDE w:val="0"/>
              <w:autoSpaceDN w:val="0"/>
              <w:adjustRightInd w:val="0"/>
            </w:pPr>
          </w:p>
        </w:tc>
      </w:tr>
    </w:tbl>
    <w:p w:rsidR="00877EBE" w:rsidRDefault="00877EBE" w:rsidP="00877EBE">
      <w:r>
        <w:rPr>
          <w:caps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7EBE" w:rsidTr="009355AF">
        <w:trPr>
          <w:trHeight w:val="170"/>
        </w:trPr>
        <w:tc>
          <w:tcPr>
            <w:tcW w:w="2835" w:type="dxa"/>
            <w:shd w:val="clear" w:color="auto" w:fill="auto"/>
          </w:tcPr>
          <w:p w:rsidR="00877EBE" w:rsidRPr="0039536B" w:rsidRDefault="00877EBE" w:rsidP="009355AF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lastRenderedPageBreak/>
              <w:t>PROJELER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</w:pPr>
            <w:r>
              <w:rPr>
                <w:noProof/>
                <w:lang w:val="tr-TR" w:eastAsia="tr-T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877EBE" w:rsidTr="009355AF">
        <w:trPr>
          <w:trHeight w:val="170"/>
        </w:trPr>
        <w:tc>
          <w:tcPr>
            <w:tcW w:w="2835" w:type="dxa"/>
            <w:shd w:val="clear" w:color="auto" w:fill="auto"/>
          </w:tcPr>
          <w:p w:rsidR="00877EBE" w:rsidRDefault="00877EBE" w:rsidP="009355AF">
            <w:pPr>
              <w:pStyle w:val="ECVLeftHeading"/>
              <w:rPr>
                <w:caps w:val="0"/>
              </w:rPr>
            </w:pPr>
          </w:p>
          <w:p w:rsidR="00877EBE" w:rsidRDefault="00877EBE" w:rsidP="009355AF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Ölçek Geliştirme Projesi</w:t>
            </w:r>
          </w:p>
          <w:p w:rsidR="00877EBE" w:rsidRPr="00D105BF" w:rsidRDefault="00877EBE" w:rsidP="009355AF">
            <w:pPr>
              <w:pStyle w:val="ECVBlueBox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Araştırma Projesi Asistanı</w:t>
            </w:r>
          </w:p>
          <w:p w:rsidR="00877EBE" w:rsidRPr="0039536B" w:rsidRDefault="00877EBE" w:rsidP="009355AF">
            <w:pPr>
              <w:pStyle w:val="ECVBlueBox"/>
              <w:jc w:val="left"/>
              <w:rPr>
                <w:i/>
                <w:sz w:val="20"/>
                <w:szCs w:val="20"/>
              </w:rPr>
            </w:pPr>
          </w:p>
          <w:p w:rsidR="00877EBE" w:rsidRDefault="00877EBE" w:rsidP="009355AF">
            <w:pPr>
              <w:pStyle w:val="ECVBlue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Nefret Suçu ve Nefret Söylemine Karşı Tutum Ölçeği</w:t>
            </w:r>
          </w:p>
          <w:p w:rsidR="00877EBE" w:rsidRPr="0039536B" w:rsidRDefault="00877EBE" w:rsidP="009355AF">
            <w:pPr>
              <w:pStyle w:val="ECVBlue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 -  ...</w:t>
            </w:r>
          </w:p>
        </w:tc>
      </w:tr>
      <w:tr w:rsidR="00877EBE" w:rsidTr="009355AF">
        <w:trPr>
          <w:trHeight w:val="170"/>
        </w:trPr>
        <w:tc>
          <w:tcPr>
            <w:tcW w:w="2835" w:type="dxa"/>
            <w:shd w:val="clear" w:color="auto" w:fill="auto"/>
          </w:tcPr>
          <w:p w:rsidR="00877EBE" w:rsidRDefault="00877EBE" w:rsidP="009355AF">
            <w:pPr>
              <w:pStyle w:val="ECVLeftHeading"/>
            </w:pPr>
            <w:r>
              <w:rPr>
                <w:caps w:val="0"/>
              </w:rPr>
              <w:t>EĞİTİM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</w:pPr>
            <w:r>
              <w:rPr>
                <w:noProof/>
                <w:lang w:val="tr-TR" w:eastAsia="tr-T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77EBE" w:rsidRDefault="00877EBE" w:rsidP="00877EBE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77EBE" w:rsidTr="009355AF">
        <w:trPr>
          <w:cantSplit/>
        </w:trPr>
        <w:tc>
          <w:tcPr>
            <w:tcW w:w="2834" w:type="dxa"/>
            <w:shd w:val="clear" w:color="auto" w:fill="auto"/>
          </w:tcPr>
          <w:p w:rsidR="00877EBE" w:rsidRDefault="00877EBE" w:rsidP="009355AF">
            <w:pPr>
              <w:pStyle w:val="ECVDate"/>
            </w:pPr>
          </w:p>
        </w:tc>
        <w:tc>
          <w:tcPr>
            <w:tcW w:w="6237" w:type="dxa"/>
            <w:shd w:val="clear" w:color="auto" w:fill="auto"/>
          </w:tcPr>
          <w:p w:rsidR="00877EBE" w:rsidRDefault="007553C3" w:rsidP="009355AF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Üniversitesi</w:t>
            </w:r>
          </w:p>
          <w:p w:rsidR="007553C3" w:rsidRPr="007553C3" w:rsidRDefault="007553C3" w:rsidP="009355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Klinik Psikoloji Tezli Yüksek Lisans  Haziran,2018  - …</w:t>
            </w:r>
          </w:p>
          <w:p w:rsidR="00877EBE" w:rsidRDefault="00877EBE" w:rsidP="009355A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Ufuk </w:t>
            </w:r>
            <w:r w:rsidR="007553C3">
              <w:rPr>
                <w:b/>
                <w:bCs/>
                <w:sz w:val="20"/>
                <w:szCs w:val="20"/>
              </w:rPr>
              <w:t>Üniversitesi</w:t>
            </w:r>
          </w:p>
          <w:p w:rsidR="00877EBE" w:rsidRPr="00D105BF" w:rsidRDefault="00877EBE" w:rsidP="009355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Psikoloji </w:t>
            </w:r>
            <w:r w:rsidRPr="00D105BF">
              <w:rPr>
                <w:sz w:val="18"/>
                <w:szCs w:val="18"/>
              </w:rPr>
              <w:t xml:space="preserve"> 2013 – </w:t>
            </w:r>
            <w:r>
              <w:rPr>
                <w:sz w:val="18"/>
                <w:szCs w:val="18"/>
              </w:rPr>
              <w:t>Haziran</w:t>
            </w:r>
            <w:r w:rsidRPr="00D105B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105BF"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 xml:space="preserve"> </w:t>
            </w:r>
            <w:r w:rsidRPr="00D105BF">
              <w:rPr>
                <w:sz w:val="18"/>
                <w:szCs w:val="18"/>
              </w:rPr>
              <w:br/>
            </w:r>
          </w:p>
          <w:p w:rsidR="00877EBE" w:rsidRDefault="00877EBE" w:rsidP="009355A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Hayrettin Duran Anadolu Lisesi</w:t>
            </w:r>
          </w:p>
          <w:p w:rsidR="00877EBE" w:rsidRPr="00D105BF" w:rsidRDefault="00877EBE" w:rsidP="009355AF">
            <w:pPr>
              <w:pStyle w:val="ECVSubSectionHeading"/>
              <w:rPr>
                <w:color w:val="000000"/>
                <w:sz w:val="18"/>
                <w:szCs w:val="18"/>
              </w:rPr>
            </w:pPr>
            <w:r w:rsidRPr="00D105BF">
              <w:rPr>
                <w:color w:val="000000"/>
                <w:sz w:val="18"/>
                <w:szCs w:val="18"/>
              </w:rPr>
              <w:t xml:space="preserve">2009-2013 </w:t>
            </w:r>
          </w:p>
          <w:p w:rsidR="00877EBE" w:rsidRPr="00801152" w:rsidRDefault="00877EBE" w:rsidP="009355AF">
            <w:pPr>
              <w:pStyle w:val="ECVSubSectionHeading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877EBE" w:rsidRDefault="00877EBE" w:rsidP="009355AF">
            <w:pPr>
              <w:pStyle w:val="ECVRightHeading"/>
            </w:pPr>
            <w:r>
              <w:br/>
            </w:r>
          </w:p>
        </w:tc>
      </w:tr>
    </w:tbl>
    <w:p w:rsidR="00877EBE" w:rsidRDefault="00877EBE" w:rsidP="00877EB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7EBE" w:rsidTr="009355AF">
        <w:trPr>
          <w:trHeight w:val="170"/>
        </w:trPr>
        <w:tc>
          <w:tcPr>
            <w:tcW w:w="2835" w:type="dxa"/>
            <w:shd w:val="clear" w:color="auto" w:fill="auto"/>
          </w:tcPr>
          <w:p w:rsidR="00877EBE" w:rsidRDefault="00877EBE" w:rsidP="009355AF">
            <w:pPr>
              <w:pStyle w:val="ECVLeftHeading"/>
            </w:pPr>
            <w:r>
              <w:rPr>
                <w:caps w:val="0"/>
              </w:rPr>
              <w:t>KİŞİSEL BILGILER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</w:pPr>
            <w:r>
              <w:rPr>
                <w:noProof/>
                <w:lang w:val="tr-TR" w:eastAsia="tr-T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77EBE" w:rsidRDefault="00877EBE" w:rsidP="00877EBE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77EBE" w:rsidTr="009355AF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77EBE" w:rsidRDefault="00B47022" w:rsidP="00B47022">
            <w:pPr>
              <w:pStyle w:val="ECVLeftDetails"/>
            </w:pPr>
            <w:r>
              <w:t>Ana dil (ler)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77EBE" w:rsidRDefault="00877EBE" w:rsidP="002B1A0E">
            <w:pPr>
              <w:pStyle w:val="ECVSectionDetails"/>
            </w:pPr>
            <w:r>
              <w:t>T</w:t>
            </w:r>
            <w:r w:rsidR="002B1A0E">
              <w:t>ürkçe</w:t>
            </w: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77EBE" w:rsidRDefault="00877EBE" w:rsidP="009355AF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77EBE" w:rsidRDefault="00877EBE" w:rsidP="009355AF">
            <w:pPr>
              <w:pStyle w:val="ECVRightColumn"/>
            </w:pP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77EBE" w:rsidRDefault="00B47022" w:rsidP="009355AF">
            <w:pPr>
              <w:pStyle w:val="ECVLeftDetails"/>
              <w:rPr>
                <w:caps/>
              </w:rPr>
            </w:pPr>
            <w:r>
              <w:t>Diğer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Heading"/>
            </w:pPr>
            <w:r>
              <w:t xml:space="preserve">WRITING </w:t>
            </w:r>
          </w:p>
        </w:tc>
      </w:tr>
      <w:tr w:rsidR="00877EBE" w:rsidTr="009355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77EBE" w:rsidRDefault="00877EBE" w:rsidP="009355AF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RightColumn"/>
            </w:pPr>
          </w:p>
        </w:tc>
      </w:tr>
      <w:tr w:rsidR="00877EBE" w:rsidTr="009355AF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77EBE" w:rsidRDefault="00877EBE" w:rsidP="009355AF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77EBE" w:rsidRDefault="00877EBE" w:rsidP="009355AF">
            <w:pPr>
              <w:pStyle w:val="ECVLanguageLevel"/>
            </w:pPr>
            <w:r>
              <w:rPr>
                <w:caps w:val="0"/>
              </w:rPr>
              <w:t>C1</w:t>
            </w:r>
          </w:p>
        </w:tc>
      </w:tr>
      <w:tr w:rsidR="00877EBE" w:rsidTr="009355AF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77EBE" w:rsidRDefault="00877EBE" w:rsidP="009355AF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77EBE" w:rsidRDefault="00877EBE" w:rsidP="009355AF">
            <w:pPr>
              <w:pStyle w:val="ECVLanguageExplanation"/>
            </w:pPr>
            <w:r>
              <w:t>Levels: A1/2: Basic user - B1/2: Independent user - C1/2 Proficient user</w:t>
            </w:r>
          </w:p>
          <w:p w:rsidR="00877EBE" w:rsidRDefault="00877EBE" w:rsidP="009355AF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877EBE" w:rsidRDefault="00877EBE" w:rsidP="00877EB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77EBE" w:rsidTr="009355A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7EBE" w:rsidRDefault="00B47022" w:rsidP="009355AF">
            <w:pPr>
              <w:pStyle w:val="ECVLeftDetails"/>
            </w:pPr>
            <w:r>
              <w:t>İletişim becerileri</w:t>
            </w: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B47022" w:rsidP="009355AF">
            <w:pPr>
              <w:pStyle w:val="ECVLeftDetails"/>
            </w:pPr>
            <w:r>
              <w:t>SERTIFIKALAR</w:t>
            </w: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</w:pPr>
          </w:p>
          <w:p w:rsidR="00877EBE" w:rsidRDefault="00877EBE" w:rsidP="009355AF">
            <w:pPr>
              <w:pStyle w:val="ECVLeftDetails"/>
              <w:jc w:val="left"/>
            </w:pPr>
          </w:p>
          <w:p w:rsidR="00877EBE" w:rsidRDefault="002B1A0E" w:rsidP="009355AF">
            <w:pPr>
              <w:pStyle w:val="ECVLeftDetails"/>
              <w:jc w:val="left"/>
            </w:pPr>
            <w:r>
              <w:t>PROFESYONEL SERTIFIKALAR</w:t>
            </w:r>
          </w:p>
        </w:tc>
        <w:tc>
          <w:tcPr>
            <w:tcW w:w="7542" w:type="dxa"/>
            <w:shd w:val="clear" w:color="auto" w:fill="auto"/>
          </w:tcPr>
          <w:tbl>
            <w:tblPr>
              <w:tblpPr w:leftFromText="141" w:rightFromText="141" w:vertAnchor="text" w:horzAnchor="margin" w:tblpY="-14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5"/>
            </w:tblGrid>
            <w:tr w:rsidR="00877EBE" w:rsidTr="009355AF">
              <w:trPr>
                <w:trHeight w:val="16"/>
              </w:trPr>
              <w:tc>
                <w:tcPr>
                  <w:tcW w:w="7525" w:type="dxa"/>
                </w:tcPr>
                <w:p w:rsidR="00877EBE" w:rsidRPr="0082407E" w:rsidRDefault="00B47022" w:rsidP="00B47022">
                  <w:pPr>
                    <w:pStyle w:val="Default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Dinleyiciler önünde konuşabilme, sunum yapabilme</w:t>
                  </w:r>
                  <w:r w:rsidR="00877EBE" w:rsidRPr="0082407E">
                    <w:rPr>
                      <w:sz w:val="18"/>
                      <w:szCs w:val="18"/>
                      <w:lang w:val="en-GB"/>
                    </w:rPr>
                    <w:t xml:space="preserve">, </w:t>
                  </w:r>
                  <w:r>
                    <w:rPr>
                      <w:sz w:val="18"/>
                      <w:szCs w:val="18"/>
                      <w:lang w:val="en-GB"/>
                    </w:rPr>
                    <w:t>etkileşimli iletişim kurabilme</w:t>
                  </w:r>
                  <w:r w:rsidR="00877EBE" w:rsidRPr="0082407E">
                    <w:rPr>
                      <w:sz w:val="18"/>
                      <w:szCs w:val="18"/>
                      <w:lang w:val="en-GB"/>
                    </w:rPr>
                    <w:t xml:space="preserve"> ,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stres ve kriz yönetimi</w:t>
                  </w:r>
                </w:p>
              </w:tc>
            </w:tr>
          </w:tbl>
          <w:p w:rsidR="00877EBE" w:rsidRDefault="00877EBE" w:rsidP="009355AF">
            <w:pPr>
              <w:pStyle w:val="Default"/>
            </w:pP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Pr="0082407E" w:rsidRDefault="00877EBE" w:rsidP="009355AF">
            <w:pPr>
              <w:pStyle w:val="ECVSectionBullet"/>
              <w:rPr>
                <w:color w:val="auto"/>
                <w:sz w:val="20"/>
                <w:szCs w:val="20"/>
              </w:rPr>
            </w:pPr>
            <w:r w:rsidRPr="0082407E">
              <w:rPr>
                <w:color w:val="auto"/>
                <w:sz w:val="20"/>
                <w:szCs w:val="20"/>
              </w:rPr>
              <w:t xml:space="preserve">Ünlem </w:t>
            </w:r>
            <w:r w:rsidR="00B47022">
              <w:rPr>
                <w:color w:val="auto"/>
                <w:sz w:val="20"/>
                <w:szCs w:val="20"/>
              </w:rPr>
              <w:t>İş Sağlığı ve Güvenliği Merkezi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</w:rPr>
            </w:pPr>
            <w:r w:rsidRPr="0082407E">
              <w:rPr>
                <w:color w:val="auto"/>
              </w:rPr>
              <w:t>“</w:t>
            </w:r>
            <w:r w:rsidR="00B47022">
              <w:rPr>
                <w:color w:val="auto"/>
              </w:rPr>
              <w:t>İş güvenliği eğitimi</w:t>
            </w:r>
            <w:r w:rsidRPr="0082407E">
              <w:rPr>
                <w:color w:val="auto"/>
              </w:rPr>
              <w:t>”</w:t>
            </w:r>
            <w:r w:rsidR="00B47022">
              <w:rPr>
                <w:color w:val="auto"/>
              </w:rPr>
              <w:t xml:space="preserve"> </w:t>
            </w:r>
            <w:r w:rsidRPr="0082407E">
              <w:rPr>
                <w:color w:val="auto"/>
              </w:rPr>
              <w:t xml:space="preserve"> 2017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</w:rPr>
            </w:pPr>
          </w:p>
          <w:p w:rsidR="00877EBE" w:rsidRPr="0082407E" w:rsidRDefault="00877EBE" w:rsidP="009355AF">
            <w:pPr>
              <w:pStyle w:val="ECVSectionBullet"/>
              <w:rPr>
                <w:color w:val="auto"/>
                <w:sz w:val="20"/>
                <w:szCs w:val="20"/>
              </w:rPr>
            </w:pPr>
            <w:r w:rsidRPr="0082407E">
              <w:rPr>
                <w:color w:val="auto"/>
                <w:sz w:val="20"/>
                <w:szCs w:val="20"/>
              </w:rPr>
              <w:t xml:space="preserve"> 19</w:t>
            </w:r>
            <w:r w:rsidR="00B47022">
              <w:rPr>
                <w:color w:val="auto"/>
                <w:sz w:val="20"/>
                <w:szCs w:val="20"/>
              </w:rPr>
              <w:t xml:space="preserve">. Ulusal Psikoloji Kongresi </w:t>
            </w:r>
            <w:r w:rsidRPr="0082407E">
              <w:rPr>
                <w:color w:val="auto"/>
                <w:sz w:val="20"/>
                <w:szCs w:val="20"/>
              </w:rPr>
              <w:t xml:space="preserve">  </w:t>
            </w:r>
          </w:p>
          <w:p w:rsidR="00877EBE" w:rsidRPr="0082407E" w:rsidRDefault="00B47022" w:rsidP="009355AF">
            <w:pPr>
              <w:pStyle w:val="ECVSectionBulle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“Katılımcı</w:t>
            </w:r>
            <w:r w:rsidR="00877EBE" w:rsidRPr="0082407E">
              <w:rPr>
                <w:color w:val="auto"/>
                <w:szCs w:val="18"/>
              </w:rPr>
              <w:t>”  2016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  <w:szCs w:val="18"/>
              </w:rPr>
            </w:pPr>
          </w:p>
          <w:p w:rsidR="00877EBE" w:rsidRPr="0082407E" w:rsidRDefault="00877EBE" w:rsidP="009355AF">
            <w:pPr>
              <w:pStyle w:val="ECVSectionBullet"/>
              <w:rPr>
                <w:color w:val="auto"/>
                <w:sz w:val="20"/>
                <w:szCs w:val="20"/>
              </w:rPr>
            </w:pPr>
            <w:r w:rsidRPr="0082407E">
              <w:rPr>
                <w:color w:val="auto"/>
                <w:sz w:val="20"/>
                <w:szCs w:val="20"/>
              </w:rPr>
              <w:t xml:space="preserve">Yaşam Artı </w:t>
            </w:r>
            <w:r w:rsidR="00B47022">
              <w:rPr>
                <w:color w:val="auto"/>
                <w:sz w:val="20"/>
                <w:szCs w:val="20"/>
              </w:rPr>
              <w:t>Kişisel Gelişim  Akademisi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</w:rPr>
            </w:pPr>
            <w:r w:rsidRPr="0082407E">
              <w:rPr>
                <w:color w:val="auto"/>
              </w:rPr>
              <w:t>“</w:t>
            </w:r>
            <w:r w:rsidR="00B47022">
              <w:rPr>
                <w:color w:val="auto"/>
              </w:rPr>
              <w:t>Liderlik, Kişisel İmaj ve Farkındalık</w:t>
            </w:r>
            <w:r w:rsidRPr="0082407E">
              <w:rPr>
                <w:color w:val="auto"/>
              </w:rPr>
              <w:t>” 2015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</w:rPr>
            </w:pPr>
            <w:r w:rsidRPr="0082407E">
              <w:rPr>
                <w:color w:val="auto"/>
              </w:rPr>
              <w:t>“</w:t>
            </w:r>
            <w:r w:rsidR="00B47022">
              <w:rPr>
                <w:color w:val="auto"/>
              </w:rPr>
              <w:t>Benlik ve Motivasyon</w:t>
            </w:r>
            <w:r w:rsidRPr="0082407E">
              <w:rPr>
                <w:color w:val="auto"/>
              </w:rPr>
              <w:t>” 2015</w:t>
            </w:r>
          </w:p>
          <w:p w:rsidR="00877EBE" w:rsidRPr="0082407E" w:rsidRDefault="00B47022" w:rsidP="009355AF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>Etkili İletişim Teknikleri</w:t>
            </w:r>
            <w:r w:rsidR="00877EBE" w:rsidRPr="0082407E">
              <w:rPr>
                <w:color w:val="auto"/>
              </w:rPr>
              <w:t xml:space="preserve">, </w:t>
            </w:r>
            <w:r>
              <w:rPr>
                <w:color w:val="auto"/>
              </w:rPr>
              <w:t>İletişim Kurmanın Doğru Metodları</w:t>
            </w:r>
            <w:r w:rsidR="00877EBE" w:rsidRPr="0082407E">
              <w:rPr>
                <w:color w:val="auto"/>
              </w:rPr>
              <w:t>” 2015</w:t>
            </w:r>
          </w:p>
          <w:p w:rsidR="00877EBE" w:rsidRPr="0082407E" w:rsidRDefault="00B47022" w:rsidP="009355AF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>“Mik</w:t>
            </w:r>
            <w:r w:rsidR="00877EBE" w:rsidRPr="0082407E">
              <w:rPr>
                <w:color w:val="auto"/>
              </w:rPr>
              <w:t xml:space="preserve">ro </w:t>
            </w:r>
            <w:r>
              <w:rPr>
                <w:color w:val="auto"/>
              </w:rPr>
              <w:t>Beden Dili;</w:t>
            </w:r>
            <w:r w:rsidR="00877EBE" w:rsidRPr="0082407E">
              <w:rPr>
                <w:color w:val="auto"/>
              </w:rPr>
              <w:t xml:space="preserve"> </w:t>
            </w:r>
            <w:r>
              <w:rPr>
                <w:color w:val="auto"/>
              </w:rPr>
              <w:t>İş ve Yaşamda</w:t>
            </w:r>
            <w:r w:rsidR="00877EBE" w:rsidRPr="0082407E">
              <w:rPr>
                <w:color w:val="auto"/>
              </w:rPr>
              <w:t>,</w:t>
            </w:r>
            <w:r w:rsidR="00877EBE">
              <w:t xml:space="preserve"> </w:t>
            </w:r>
            <w:r>
              <w:rPr>
                <w:color w:val="auto"/>
              </w:rPr>
              <w:t>Mikro İfadeler ve Yalan Saptama</w:t>
            </w:r>
            <w:r w:rsidR="00877EBE" w:rsidRPr="0082407E">
              <w:rPr>
                <w:color w:val="auto"/>
              </w:rPr>
              <w:t>” 2015</w:t>
            </w:r>
          </w:p>
          <w:p w:rsidR="00877EBE" w:rsidRPr="0082407E" w:rsidRDefault="00877EBE" w:rsidP="009355AF">
            <w:pPr>
              <w:pStyle w:val="ECVSectionBullet"/>
              <w:rPr>
                <w:color w:val="auto"/>
              </w:rPr>
            </w:pPr>
            <w:r w:rsidRPr="0082407E">
              <w:rPr>
                <w:color w:val="auto"/>
              </w:rPr>
              <w:t>“</w:t>
            </w:r>
            <w:r w:rsidR="00B47022">
              <w:rPr>
                <w:color w:val="auto"/>
              </w:rPr>
              <w:t>Sosyal Medya Stratejileri ve İş Görüşme/ Mülakat Pratikleri</w:t>
            </w:r>
            <w:r w:rsidRPr="0082407E">
              <w:rPr>
                <w:color w:val="auto"/>
              </w:rPr>
              <w:t>” 2015</w:t>
            </w: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Default="00877EBE" w:rsidP="009355AF">
            <w:pPr>
              <w:pStyle w:val="ECVSectionBullet"/>
            </w:pPr>
          </w:p>
          <w:p w:rsidR="00877EBE" w:rsidRPr="0082407E" w:rsidRDefault="00877EBE" w:rsidP="009355AF">
            <w:pPr>
              <w:pStyle w:val="ECVSectionBullet"/>
              <w:rPr>
                <w:rFonts w:cs="Arial"/>
                <w:color w:val="auto"/>
                <w:sz w:val="20"/>
                <w:szCs w:val="20"/>
              </w:rPr>
            </w:pPr>
            <w:r w:rsidRPr="0082407E">
              <w:rPr>
                <w:color w:val="auto"/>
                <w:sz w:val="20"/>
                <w:szCs w:val="20"/>
              </w:rPr>
              <w:t xml:space="preserve">Selçuk </w:t>
            </w:r>
            <w:r w:rsidR="00B47022">
              <w:rPr>
                <w:color w:val="auto"/>
                <w:sz w:val="20"/>
                <w:szCs w:val="20"/>
              </w:rPr>
              <w:t>Üniversitesi</w:t>
            </w:r>
            <w:r w:rsidRPr="0082407E">
              <w:rPr>
                <w:color w:val="auto"/>
                <w:sz w:val="20"/>
                <w:szCs w:val="20"/>
              </w:rPr>
              <w:t xml:space="preserve">, </w:t>
            </w:r>
            <w:r w:rsidR="00B47022">
              <w:rPr>
                <w:rFonts w:cs="Arial"/>
                <w:color w:val="auto"/>
                <w:sz w:val="20"/>
                <w:szCs w:val="20"/>
              </w:rPr>
              <w:t>Sürekli Eğitim ve Araştırma Merkezi</w:t>
            </w:r>
          </w:p>
          <w:p w:rsidR="00877EBE" w:rsidRDefault="00B47022" w:rsidP="00B47022">
            <w:pPr>
              <w:pStyle w:val="ECVSectionBulle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“Çocuk Testleri Uygulayıcısı</w:t>
            </w:r>
            <w:r w:rsidR="00877EBE" w:rsidRPr="0082407E">
              <w:rPr>
                <w:rFonts w:cs="Arial"/>
                <w:color w:val="auto"/>
                <w:szCs w:val="18"/>
              </w:rPr>
              <w:t>”</w:t>
            </w:r>
          </w:p>
          <w:p w:rsidR="002B1A0E" w:rsidRDefault="002B1A0E" w:rsidP="00B47022">
            <w:pPr>
              <w:pStyle w:val="ECVSectionBullet"/>
            </w:pPr>
            <w:bookmarkStart w:id="0" w:name="_GoBack"/>
            <w:bookmarkEnd w:id="0"/>
          </w:p>
        </w:tc>
      </w:tr>
      <w:tr w:rsidR="00B47022" w:rsidTr="009355A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47022" w:rsidRDefault="00B47022" w:rsidP="009355AF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47022" w:rsidRDefault="00B47022" w:rsidP="00B47022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</w:tr>
    </w:tbl>
    <w:p w:rsidR="00877EBE" w:rsidRPr="00CB2DD7" w:rsidRDefault="00877EBE" w:rsidP="00877EBE">
      <w:pPr>
        <w:rPr>
          <w:vanish/>
        </w:rPr>
      </w:pPr>
    </w:p>
    <w:p w:rsidR="00877EBE" w:rsidRPr="00FB7743" w:rsidRDefault="00877EBE" w:rsidP="00877EBE">
      <w:pPr>
        <w:pStyle w:val="ECVText"/>
        <w:rPr>
          <w:sz w:val="18"/>
          <w:szCs w:val="18"/>
        </w:rPr>
      </w:pPr>
    </w:p>
    <w:p w:rsidR="00877EBE" w:rsidRDefault="00877EBE" w:rsidP="00877EBE"/>
    <w:p w:rsidR="00877EBE" w:rsidRDefault="00877EBE" w:rsidP="00877EBE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7EBE" w:rsidTr="009355AF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77EBE" w:rsidRDefault="002B1A0E" w:rsidP="002B1A0E">
            <w:pPr>
              <w:pStyle w:val="ECVLeftHeading"/>
            </w:pPr>
            <w:r>
              <w:rPr>
                <w:caps w:val="0"/>
              </w:rPr>
              <w:t>EK BILGILER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7EBE" w:rsidRDefault="00877EBE" w:rsidP="009355AF">
            <w:pPr>
              <w:pStyle w:val="ECVBlueBox"/>
            </w:pPr>
            <w:r>
              <w:rPr>
                <w:noProof/>
                <w:lang w:val="tr-TR" w:eastAsia="tr-T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77EBE" w:rsidRPr="0082407E" w:rsidRDefault="00877EBE" w:rsidP="00877EBE">
      <w:pPr>
        <w:pStyle w:val="ECVText"/>
        <w:rPr>
          <w:color w:val="auto"/>
          <w:sz w:val="20"/>
          <w:szCs w:val="20"/>
        </w:rPr>
      </w:pPr>
      <w:r>
        <w:t xml:space="preserve">                                      </w:t>
      </w:r>
      <w:r w:rsidR="002B1A0E" w:rsidRPr="002B1A0E">
        <w:rPr>
          <w:b/>
          <w:color w:val="4472C4" w:themeColor="accent5"/>
          <w:sz w:val="18"/>
          <w:szCs w:val="18"/>
        </w:rPr>
        <w:t>Bilgisayar Kullanımı</w:t>
      </w:r>
      <w:r>
        <w:rPr>
          <w:color w:val="002060"/>
          <w:sz w:val="18"/>
          <w:szCs w:val="18"/>
        </w:rPr>
        <w:t xml:space="preserve">       </w:t>
      </w:r>
      <w:r w:rsidRPr="00FB7743">
        <w:rPr>
          <w:color w:val="002060"/>
          <w:sz w:val="18"/>
          <w:szCs w:val="18"/>
        </w:rPr>
        <w:t xml:space="preserve"> </w:t>
      </w:r>
      <w:r w:rsidRPr="0082407E">
        <w:rPr>
          <w:color w:val="auto"/>
          <w:sz w:val="18"/>
          <w:szCs w:val="18"/>
        </w:rPr>
        <w:t>Microsoft Office Programs, IBM SPSS Statistics Version.22</w:t>
      </w:r>
    </w:p>
    <w:p w:rsidR="00F1460F" w:rsidRPr="002B1A0E" w:rsidRDefault="002B1A0E" w:rsidP="002B1A0E">
      <w:pPr>
        <w:ind w:left="708" w:firstLine="708"/>
        <w:rPr>
          <w:rFonts w:cs="Arial"/>
          <w:color w:val="auto"/>
          <w:sz w:val="18"/>
          <w:szCs w:val="18"/>
        </w:rPr>
      </w:pPr>
      <w:r>
        <w:rPr>
          <w:b/>
          <w:color w:val="4472C4" w:themeColor="accent5"/>
          <w:sz w:val="18"/>
          <w:szCs w:val="18"/>
        </w:rPr>
        <w:t>Yeterlilikler</w:t>
      </w:r>
      <w:r w:rsidR="007553C3">
        <w:rPr>
          <w:color w:val="auto"/>
          <w:sz w:val="18"/>
          <w:szCs w:val="18"/>
        </w:rPr>
        <w:t xml:space="preserve"> </w:t>
      </w:r>
      <w:r w:rsidR="00877EBE" w:rsidRPr="0082407E">
        <w:rPr>
          <w:color w:val="auto"/>
          <w:sz w:val="18"/>
          <w:szCs w:val="18"/>
        </w:rPr>
        <w:t xml:space="preserve"> </w:t>
      </w:r>
      <w:r>
        <w:rPr>
          <w:rFonts w:cs="Arial"/>
          <w:color w:val="auto"/>
          <w:sz w:val="18"/>
          <w:szCs w:val="18"/>
          <w:lang w:val="en-US" w:eastAsia="en-US"/>
        </w:rPr>
        <w:t>Kendini motive edebilmek</w:t>
      </w:r>
      <w:r w:rsidR="00877EBE" w:rsidRPr="0082407E">
        <w:rPr>
          <w:rFonts w:cs="Arial"/>
          <w:color w:val="auto"/>
          <w:sz w:val="18"/>
          <w:szCs w:val="18"/>
          <w:lang w:val="en-US" w:eastAsia="en-US"/>
        </w:rPr>
        <w:t>, S</w:t>
      </w:r>
      <w:r>
        <w:rPr>
          <w:rFonts w:cs="Arial"/>
          <w:color w:val="auto"/>
          <w:sz w:val="18"/>
          <w:szCs w:val="18"/>
          <w:lang w:val="en-US" w:eastAsia="en-US"/>
        </w:rPr>
        <w:t>tres yönetimi yapabilmek, Hızlı öğrenebilmek</w:t>
      </w:r>
      <w:r w:rsidR="00877EBE" w:rsidRPr="0082407E">
        <w:rPr>
          <w:rFonts w:cs="Arial"/>
          <w:color w:val="auto"/>
          <w:sz w:val="18"/>
          <w:szCs w:val="18"/>
          <w:lang w:val="en-US" w:eastAsia="en-US"/>
        </w:rPr>
        <w:t>,</w:t>
      </w:r>
      <w:r w:rsidR="00877EBE" w:rsidRPr="0082407E">
        <w:rPr>
          <w:rFonts w:cs="Arial"/>
          <w:color w:val="auto"/>
          <w:sz w:val="18"/>
          <w:szCs w:val="18"/>
        </w:rPr>
        <w:t xml:space="preserve"> </w:t>
      </w:r>
      <w:r>
        <w:rPr>
          <w:rFonts w:cs="Arial"/>
          <w:color w:val="auto"/>
          <w:sz w:val="18"/>
          <w:szCs w:val="18"/>
        </w:rPr>
        <w:t>Çözüm odaklı</w:t>
      </w:r>
    </w:p>
    <w:sectPr w:rsidR="00F1460F" w:rsidRPr="002B1A0E" w:rsidSect="00ED759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953" w:left="850" w:header="85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32F" w:rsidRDefault="008E332F" w:rsidP="00C45BAB">
      <w:r>
        <w:separator/>
      </w:r>
    </w:p>
  </w:endnote>
  <w:endnote w:type="continuationSeparator" w:id="0">
    <w:p w:rsidR="008E332F" w:rsidRDefault="008E332F" w:rsidP="00C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B" w:rsidRDefault="002B1A0E">
    <w:pPr>
      <w:pStyle w:val="AltBilgi1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45BAB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C45BAB"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 w:rsidR="00C45BAB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C45BAB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C45BAB"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 w:rsidR="00C45BAB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B" w:rsidRDefault="002B1A0E">
    <w:pPr>
      <w:pStyle w:val="AltBilgi1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C45BAB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C45BAB">
      <w:rPr>
        <w:rFonts w:eastAsia="ArialMT" w:cs="ArialMT"/>
        <w:sz w:val="14"/>
        <w:szCs w:val="14"/>
      </w:rPr>
      <w:fldChar w:fldCharType="separate"/>
    </w:r>
    <w:r w:rsidR="007553C3">
      <w:rPr>
        <w:rFonts w:eastAsia="ArialMT" w:cs="ArialMT"/>
        <w:noProof/>
        <w:sz w:val="14"/>
        <w:szCs w:val="14"/>
      </w:rPr>
      <w:t>1</w:t>
    </w:r>
    <w:r w:rsidR="00C45BAB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C45BAB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C45BAB">
      <w:rPr>
        <w:rFonts w:eastAsia="ArialMT" w:cs="ArialMT"/>
        <w:sz w:val="14"/>
        <w:szCs w:val="14"/>
      </w:rPr>
      <w:fldChar w:fldCharType="separate"/>
    </w:r>
    <w:r w:rsidR="007553C3">
      <w:rPr>
        <w:rFonts w:eastAsia="ArialMT" w:cs="ArialMT"/>
        <w:noProof/>
        <w:sz w:val="14"/>
        <w:szCs w:val="14"/>
      </w:rPr>
      <w:t>2</w:t>
    </w:r>
    <w:r w:rsidR="00C45BAB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32F" w:rsidRDefault="008E332F" w:rsidP="00C45BAB">
      <w:r>
        <w:separator/>
      </w:r>
    </w:p>
  </w:footnote>
  <w:footnote w:type="continuationSeparator" w:id="0">
    <w:p w:rsidR="008E332F" w:rsidRDefault="008E332F" w:rsidP="00C4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B" w:rsidRDefault="002B1A0E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M.Can HASATEŞ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6B" w:rsidRDefault="002B1A0E" w:rsidP="001127A9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>M.Can HASATEŞ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EBE"/>
    <w:rsid w:val="00074D33"/>
    <w:rsid w:val="000C4362"/>
    <w:rsid w:val="002B1A0E"/>
    <w:rsid w:val="007553C3"/>
    <w:rsid w:val="00877EBE"/>
    <w:rsid w:val="008E332F"/>
    <w:rsid w:val="00B47022"/>
    <w:rsid w:val="00C45BAB"/>
    <w:rsid w:val="00C944EE"/>
    <w:rsid w:val="00E04055"/>
    <w:rsid w:val="00F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5B4F"/>
  <w15:docId w15:val="{BEF99DD8-D7AF-4242-B69F-9743711C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B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CVHeadingContactDetails">
    <w:name w:val="_ECV_HeadingContactDetails"/>
    <w:rsid w:val="00877EB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77EBE"/>
    <w:rPr>
      <w:rFonts w:ascii="Arial" w:hAnsi="Arial"/>
      <w:color w:val="3F3A38"/>
      <w:sz w:val="18"/>
      <w:szCs w:val="18"/>
      <w:shd w:val="clear" w:color="auto" w:fill="auto"/>
    </w:rPr>
  </w:style>
  <w:style w:type="character" w:styleId="Kpr">
    <w:name w:val="Hyperlink"/>
    <w:rsid w:val="00877EBE"/>
    <w:rPr>
      <w:color w:val="000080"/>
      <w:u w:val="single"/>
    </w:rPr>
  </w:style>
  <w:style w:type="character" w:customStyle="1" w:styleId="ECVInternetLink">
    <w:name w:val="_ECV_InternetLink"/>
    <w:rsid w:val="00877EB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877EBE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877EBE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77EB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77EBE"/>
    <w:pPr>
      <w:spacing w:before="62"/>
      <w:jc w:val="right"/>
    </w:pPr>
    <w:rPr>
      <w:color w:val="1593CB"/>
      <w:sz w:val="15"/>
    </w:rPr>
  </w:style>
  <w:style w:type="paragraph" w:customStyle="1" w:styleId="ECVContactDetails1">
    <w:name w:val="_ECV_ContactDetails1"/>
    <w:basedOn w:val="ECVNameField"/>
    <w:rsid w:val="00877EBE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877EBE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877EB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77EB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77EB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77EBE"/>
    <w:pPr>
      <w:spacing w:before="0"/>
    </w:pPr>
  </w:style>
  <w:style w:type="paragraph" w:customStyle="1" w:styleId="ECVDate">
    <w:name w:val="_ECV_Date"/>
    <w:basedOn w:val="ECVLeftHeading"/>
    <w:rsid w:val="00877EB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77EBE"/>
    <w:pPr>
      <w:spacing w:before="23"/>
    </w:pPr>
    <w:rPr>
      <w:caps w:val="0"/>
    </w:rPr>
  </w:style>
  <w:style w:type="paragraph" w:customStyle="1" w:styleId="AltBilgi1">
    <w:name w:val="Alt Bilgi1"/>
    <w:basedOn w:val="Normal"/>
    <w:rsid w:val="00877EB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877EB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77EB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77EBE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ormal"/>
    <w:rsid w:val="00877EBE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GvdeMetni"/>
    <w:rsid w:val="00877EBE"/>
    <w:pPr>
      <w:spacing w:after="0" w:line="100" w:lineRule="atLeast"/>
    </w:pPr>
  </w:style>
  <w:style w:type="paragraph" w:customStyle="1" w:styleId="ECVLanguageName">
    <w:name w:val="_ECV_LanguageName"/>
    <w:basedOn w:val="Normal"/>
    <w:rsid w:val="00877EBE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77EBE"/>
    <w:pPr>
      <w:spacing w:before="57"/>
    </w:pPr>
  </w:style>
  <w:style w:type="paragraph" w:customStyle="1" w:styleId="ECVGenderRow">
    <w:name w:val="_ECV_GenderRow"/>
    <w:basedOn w:val="Normal"/>
    <w:rsid w:val="00877EB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Normal"/>
    <w:rsid w:val="00877EBE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lueBox">
    <w:name w:val="_ECV_BlueBox"/>
    <w:basedOn w:val="Normal"/>
    <w:rsid w:val="00877EBE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customStyle="1" w:styleId="Default">
    <w:name w:val="Default"/>
    <w:rsid w:val="00877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77EB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77EBE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7EBE"/>
    <w:rPr>
      <w:rFonts w:ascii="Tahoma" w:hAnsi="Tahoma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EBE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Tuncer</dc:creator>
  <cp:keywords/>
  <dc:description/>
  <cp:lastModifiedBy>Mahmutcan HASATEŞ</cp:lastModifiedBy>
  <cp:revision>6</cp:revision>
  <dcterms:created xsi:type="dcterms:W3CDTF">2018-06-07T16:46:00Z</dcterms:created>
  <dcterms:modified xsi:type="dcterms:W3CDTF">2019-07-29T12:41:00Z</dcterms:modified>
</cp:coreProperties>
</file>